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083B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AKOJ管理员协议</w:t>
      </w:r>
    </w:p>
    <w:p w14:paraId="1654F8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以下是管理员与AKOJ（AKOJ开发者）之</w:t>
      </w:r>
      <w:bookmarkStart w:id="0" w:name="_GoBack"/>
      <w:bookmarkEnd w:id="0"/>
      <w:r>
        <w:rPr>
          <w:rFonts w:hint="eastAsia"/>
          <w:lang w:val="en-US" w:eastAsia="zh-CN"/>
        </w:rPr>
        <w:t>间的使用条款，普通用户不受该协议约束。</w:t>
      </w:r>
    </w:p>
    <w:p w14:paraId="4530B290">
      <w:pPr>
        <w:rPr>
          <w:rFonts w:hint="eastAsia"/>
          <w:lang w:val="en-US" w:eastAsia="zh-CN"/>
        </w:rPr>
      </w:pPr>
      <w:r>
        <w:rPr>
          <w:rFonts w:ascii="Helvetica" w:hAnsi="Helvetica" w:eastAsia="Helvetica" w:cs="Helvetica"/>
          <w:i w:val="0"/>
          <w:iCs w:val="0"/>
          <w:caps w:val="0"/>
          <w:spacing w:val="0"/>
          <w:sz w:val="19"/>
          <w:szCs w:val="19"/>
        </w:rPr>
        <w:t>如您不同意本协议中的任何条款，请勿使用本系统。</w:t>
      </w:r>
    </w:p>
    <w:p w14:paraId="1967973D">
      <w:pPr>
        <w:pStyle w:val="3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财产</w:t>
      </w:r>
    </w:p>
    <w:p w14:paraId="54644FAE"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您作为管理员，需给予开发者资金以便于开发者维护网站，我们不会通过打电话、发短信等对您进行勒索，我们仅通过电子邮件和QQ群的方式请求赞助。我们仅在咸鱼和QQ群售卖管理员权限，其他渠道和方式我们不会进行售卖，如您看见非法售卖，请及时通知开发者并积极举报。</w:t>
      </w:r>
    </w:p>
    <w:p w14:paraId="7CFA5EF3">
      <w:pPr>
        <w:pStyle w:val="3"/>
        <w:numPr>
          <w:ilvl w:val="0"/>
          <w:numId w:val="1"/>
        </w:num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权利</w:t>
      </w:r>
    </w:p>
    <w:p w14:paraId="687E8DC7"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作为AKOJ管理员用户，您拥有全站的管理权限，该权限为网站最高管理权限，但您不得滥用该权限，例如：在某售卖平台上售卖管理员权限，以及对未经过开发者许可对他人给予权限，禁止在公告、消息等公开的功能中出现敏感、非法的信息，非则将立刻停止您的权限，严重者可能报警处理。</w:t>
      </w:r>
    </w:p>
    <w:p w14:paraId="67B3D2D9">
      <w:pPr>
        <w:pStyle w:val="3"/>
        <w:numPr>
          <w:ilvl w:val="0"/>
          <w:numId w:val="1"/>
        </w:numPr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系统维护</w:t>
      </w:r>
    </w:p>
    <w:p w14:paraId="3AA4F9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既然您拥有全站最高权限，应当积极维护本站，对本站进行有益的维护，包括但不限于题解审核、解决问题和答疑等。</w:t>
      </w:r>
    </w:p>
    <w:p w14:paraId="0A953E7D">
      <w:pPr>
        <w:pStyle w:val="3"/>
        <w:numPr>
          <w:ilvl w:val="0"/>
          <w:numId w:val="1"/>
        </w:numPr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其他</w:t>
      </w:r>
    </w:p>
    <w:p w14:paraId="5D3E0502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因您为管理员，本协议仅对您进行约束，并且您需同意本站的用户协议，否则不得使用本站。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6290DF"/>
    <w:multiLevelType w:val="singleLevel"/>
    <w:tmpl w:val="296290DF"/>
    <w:lvl w:ilvl="0" w:tentative="0">
      <w:start w:val="1"/>
      <w:numFmt w:val="chineseCounting"/>
      <w:lvlText w:val="%1.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4A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2025-04-06T01:37:58Z</dcterms:created>
  <dc:creator>Administrator</dc:creator>
  <cp:lastModifiedBy>Accpp_K</cp:lastModifiedBy>
  <dcterms:modified xsi:type="dcterms:W3CDTF">2025-04-06T01:50:01Z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eyJoZGlkIjoiMGU3OWE0NTRlMTMzZjVjNDI1ZGNlYTExZmNlNDc4ODQiLCJ1c2VySWQiOiIxNjExODU1ODkxIn0=</vt:lpwstr>
  </property>
  <property fmtid="{D5CDD505-2E9C-101B-9397-08002B2CF9AE}" pid="4" name="ICV">
    <vt:lpwstr>A5DC3F85FBEB45F7862644EE49683787_12</vt:lpwstr>
  </property>
</Properties>
</file>